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5BCD" w14:textId="7C3966FE" w:rsidR="00CC3FE8" w:rsidRPr="0063483F" w:rsidRDefault="0063483F" w:rsidP="00511168">
      <w:pPr>
        <w:rPr>
          <w:rFonts w:ascii="Arial Narrow" w:hAnsi="Arial Narrow" w:cstheme="minorBidi"/>
          <w:b/>
          <w:bCs/>
          <w:sz w:val="40"/>
          <w:szCs w:val="40"/>
        </w:rPr>
      </w:pPr>
      <w:r w:rsidRPr="0063483F">
        <w:rPr>
          <w:rFonts w:ascii="Arial Narrow" w:hAnsi="Arial Narrow" w:cstheme="minorBidi"/>
          <w:b/>
          <w:bCs/>
          <w:sz w:val="40"/>
          <w:szCs w:val="40"/>
        </w:rPr>
        <w:t>AGENDA</w:t>
      </w:r>
    </w:p>
    <w:p w14:paraId="413109CC" w14:textId="77777777" w:rsidR="0063483F" w:rsidRPr="0063483F" w:rsidRDefault="0063483F" w:rsidP="00511168">
      <w:pPr>
        <w:rPr>
          <w:rFonts w:ascii="Arial Narrow" w:hAnsi="Arial Narrow" w:cstheme="minorBidi"/>
          <w:b/>
          <w:bCs/>
          <w:sz w:val="40"/>
          <w:szCs w:val="40"/>
        </w:rPr>
      </w:pPr>
    </w:p>
    <w:p w14:paraId="7089459F" w14:textId="1F3D4741" w:rsidR="00CC3FE8" w:rsidRPr="0063483F" w:rsidRDefault="00CC3FE8" w:rsidP="00511168">
      <w:pPr>
        <w:rPr>
          <w:rFonts w:ascii="Arial Narrow" w:hAnsi="Arial Narrow" w:cstheme="minorBidi"/>
          <w:b/>
          <w:bCs/>
          <w:sz w:val="40"/>
          <w:szCs w:val="40"/>
        </w:rPr>
      </w:pPr>
      <w:r w:rsidRPr="0063483F">
        <w:rPr>
          <w:rFonts w:ascii="Arial Narrow" w:hAnsi="Arial Narrow" w:cstheme="minorBidi"/>
          <w:b/>
          <w:bCs/>
          <w:sz w:val="40"/>
          <w:szCs w:val="40"/>
        </w:rPr>
        <w:t xml:space="preserve">Granuldisk </w:t>
      </w:r>
      <w:proofErr w:type="spellStart"/>
      <w:r w:rsidRPr="0063483F">
        <w:rPr>
          <w:rFonts w:ascii="Arial Narrow" w:hAnsi="Arial Narrow" w:cstheme="minorBidi"/>
          <w:b/>
          <w:bCs/>
          <w:sz w:val="40"/>
          <w:szCs w:val="40"/>
        </w:rPr>
        <w:t>Fachplanertagung</w:t>
      </w:r>
      <w:proofErr w:type="spellEnd"/>
      <w:r w:rsidRPr="0063483F">
        <w:rPr>
          <w:rFonts w:ascii="Arial Narrow" w:hAnsi="Arial Narrow" w:cstheme="minorBidi"/>
          <w:b/>
          <w:bCs/>
          <w:sz w:val="40"/>
          <w:szCs w:val="40"/>
        </w:rPr>
        <w:t xml:space="preserve"> </w:t>
      </w:r>
      <w:r w:rsidR="0063483F" w:rsidRPr="0063483F">
        <w:rPr>
          <w:rFonts w:ascii="Arial Narrow" w:hAnsi="Arial Narrow" w:cstheme="minorBidi"/>
          <w:b/>
          <w:bCs/>
          <w:sz w:val="40"/>
          <w:szCs w:val="40"/>
        </w:rPr>
        <w:t xml:space="preserve">am </w:t>
      </w:r>
      <w:r w:rsidR="00282F99">
        <w:rPr>
          <w:rFonts w:ascii="Arial Narrow" w:hAnsi="Arial Narrow" w:cstheme="minorBidi"/>
          <w:b/>
          <w:bCs/>
          <w:sz w:val="40"/>
          <w:szCs w:val="40"/>
        </w:rPr>
        <w:t>30</w:t>
      </w:r>
      <w:r w:rsidR="0063483F" w:rsidRPr="0063483F">
        <w:rPr>
          <w:rFonts w:ascii="Arial Narrow" w:hAnsi="Arial Narrow" w:cstheme="minorBidi"/>
          <w:b/>
          <w:bCs/>
          <w:sz w:val="40"/>
          <w:szCs w:val="40"/>
        </w:rPr>
        <w:t>.</w:t>
      </w:r>
      <w:r w:rsidR="00282F99">
        <w:rPr>
          <w:rFonts w:ascii="Arial Narrow" w:hAnsi="Arial Narrow" w:cstheme="minorBidi"/>
          <w:b/>
          <w:bCs/>
          <w:sz w:val="40"/>
          <w:szCs w:val="40"/>
        </w:rPr>
        <w:t>-31.05.</w:t>
      </w:r>
      <w:r w:rsidR="0063483F" w:rsidRPr="0063483F">
        <w:rPr>
          <w:rFonts w:ascii="Arial Narrow" w:hAnsi="Arial Narrow" w:cstheme="minorBidi"/>
          <w:b/>
          <w:bCs/>
          <w:sz w:val="40"/>
          <w:szCs w:val="40"/>
        </w:rPr>
        <w:t>2022</w:t>
      </w:r>
    </w:p>
    <w:p w14:paraId="4B078EAF" w14:textId="36994336" w:rsidR="00CC3FE8" w:rsidRPr="0063483F" w:rsidRDefault="0063483F" w:rsidP="00511168">
      <w:pPr>
        <w:rPr>
          <w:rFonts w:ascii="Arial Narrow" w:hAnsi="Arial Narrow" w:cstheme="minorBidi"/>
          <w:b/>
          <w:bCs/>
          <w:sz w:val="40"/>
          <w:szCs w:val="40"/>
        </w:rPr>
      </w:pPr>
      <w:r>
        <w:rPr>
          <w:rFonts w:ascii="Arial Narrow" w:hAnsi="Arial Narrow" w:cstheme="minorBidi"/>
          <w:b/>
          <w:bCs/>
          <w:sz w:val="40"/>
          <w:szCs w:val="40"/>
        </w:rPr>
        <w:t xml:space="preserve">Thema: </w:t>
      </w:r>
      <w:r w:rsidR="00414BE4">
        <w:rPr>
          <w:rFonts w:ascii="Arial Narrow" w:hAnsi="Arial Narrow" w:cstheme="minorBidi"/>
          <w:b/>
          <w:bCs/>
          <w:sz w:val="40"/>
          <w:szCs w:val="40"/>
        </w:rPr>
        <w:t>Topfspülen neu gedacht</w:t>
      </w:r>
    </w:p>
    <w:p w14:paraId="04D5DEFB" w14:textId="2940406A" w:rsidR="00511168" w:rsidRPr="0063483F" w:rsidRDefault="00CC3FE8" w:rsidP="00511168">
      <w:pPr>
        <w:rPr>
          <w:rFonts w:ascii="Arial Narrow" w:hAnsi="Arial Narrow" w:cstheme="minorBidi"/>
          <w:b/>
          <w:bCs/>
          <w:sz w:val="40"/>
          <w:szCs w:val="40"/>
        </w:rPr>
      </w:pPr>
      <w:r w:rsidRPr="0063483F">
        <w:rPr>
          <w:rFonts w:ascii="Arial Narrow" w:hAnsi="Arial Narrow" w:cstheme="minorBidi"/>
          <w:b/>
          <w:bCs/>
          <w:sz w:val="40"/>
          <w:szCs w:val="40"/>
        </w:rPr>
        <w:t>Nachhaltigkeit</w:t>
      </w:r>
      <w:r w:rsidR="009F4B91" w:rsidRPr="0063483F">
        <w:rPr>
          <w:rFonts w:ascii="Arial Narrow" w:hAnsi="Arial Narrow" w:cstheme="minorBidi"/>
          <w:b/>
          <w:bCs/>
          <w:sz w:val="40"/>
          <w:szCs w:val="40"/>
        </w:rPr>
        <w:t xml:space="preserve"> </w:t>
      </w:r>
      <w:r w:rsidRPr="0063483F">
        <w:rPr>
          <w:rFonts w:ascii="Arial Narrow" w:hAnsi="Arial Narrow" w:cstheme="minorBidi"/>
          <w:b/>
          <w:bCs/>
          <w:sz w:val="40"/>
          <w:szCs w:val="40"/>
        </w:rPr>
        <w:t>in der Großküche</w:t>
      </w:r>
      <w:r w:rsidR="00FD283B">
        <w:rPr>
          <w:rFonts w:ascii="Arial Narrow" w:hAnsi="Arial Narrow" w:cstheme="minorBidi"/>
          <w:b/>
          <w:bCs/>
          <w:sz w:val="40"/>
          <w:szCs w:val="40"/>
        </w:rPr>
        <w:t xml:space="preserve"> mit</w:t>
      </w:r>
      <w:r w:rsidRPr="0063483F">
        <w:rPr>
          <w:rFonts w:ascii="Arial Narrow" w:hAnsi="Arial Narrow" w:cstheme="minorBidi"/>
          <w:b/>
          <w:bCs/>
          <w:sz w:val="40"/>
          <w:szCs w:val="40"/>
        </w:rPr>
        <w:t xml:space="preserve"> Fokus auf d</w:t>
      </w:r>
      <w:r w:rsidR="009F4B91" w:rsidRPr="0063483F">
        <w:rPr>
          <w:rFonts w:ascii="Arial Narrow" w:hAnsi="Arial Narrow" w:cstheme="minorBidi"/>
          <w:b/>
          <w:bCs/>
          <w:sz w:val="40"/>
          <w:szCs w:val="40"/>
        </w:rPr>
        <w:t xml:space="preserve">en </w:t>
      </w:r>
      <w:r w:rsidRPr="0063483F">
        <w:rPr>
          <w:rFonts w:ascii="Arial Narrow" w:hAnsi="Arial Narrow" w:cstheme="minorBidi"/>
          <w:b/>
          <w:bCs/>
          <w:sz w:val="40"/>
          <w:szCs w:val="40"/>
        </w:rPr>
        <w:t>Spülbereich</w:t>
      </w:r>
      <w:r w:rsidR="009F4B91" w:rsidRPr="0063483F">
        <w:rPr>
          <w:rFonts w:ascii="Arial Narrow" w:hAnsi="Arial Narrow" w:cstheme="minorBidi"/>
          <w:b/>
          <w:bCs/>
          <w:sz w:val="40"/>
          <w:szCs w:val="40"/>
        </w:rPr>
        <w:t xml:space="preserve"> </w:t>
      </w:r>
    </w:p>
    <w:p w14:paraId="1BD7E6C7" w14:textId="77777777" w:rsidR="00511168" w:rsidRDefault="00511168" w:rsidP="00511168">
      <w:pPr>
        <w:rPr>
          <w:rFonts w:ascii="Arial Narrow" w:hAnsi="Arial Narrow" w:cstheme="minorBidi"/>
          <w:b/>
          <w:bCs/>
          <w:sz w:val="24"/>
        </w:rPr>
      </w:pPr>
    </w:p>
    <w:p w14:paraId="44BD1E7C" w14:textId="77777777" w:rsidR="00511168" w:rsidRDefault="00511168" w:rsidP="00511168">
      <w:pPr>
        <w:rPr>
          <w:rFonts w:ascii="Arial Narrow" w:hAnsi="Arial Narrow" w:cstheme="minorBidi"/>
          <w:b/>
          <w:bCs/>
          <w:sz w:val="24"/>
        </w:rPr>
      </w:pPr>
      <w:r>
        <w:rPr>
          <w:rFonts w:ascii="Arial Narrow" w:hAnsi="Arial Narrow" w:cstheme="minorBidi"/>
          <w:b/>
          <w:bCs/>
          <w:sz w:val="24"/>
        </w:rPr>
        <w:t xml:space="preserve">Tag 1 </w:t>
      </w:r>
    </w:p>
    <w:p w14:paraId="26474BBF" w14:textId="6F546695" w:rsidR="00511168" w:rsidRDefault="00511168" w:rsidP="00511168">
      <w:pPr>
        <w:rPr>
          <w:rFonts w:ascii="Arial Narrow" w:hAnsi="Arial Narrow" w:cstheme="minorBidi"/>
          <w:sz w:val="24"/>
        </w:rPr>
      </w:pPr>
      <w:r>
        <w:rPr>
          <w:rFonts w:ascii="Arial Narrow" w:hAnsi="Arial Narrow" w:cstheme="minorBidi"/>
          <w:sz w:val="24"/>
        </w:rPr>
        <w:t>Anreise ca</w:t>
      </w:r>
      <w:r w:rsidR="0063483F">
        <w:rPr>
          <w:rFonts w:ascii="Arial Narrow" w:hAnsi="Arial Narrow" w:cstheme="minorBidi"/>
          <w:sz w:val="24"/>
        </w:rPr>
        <w:t>.</w:t>
      </w:r>
      <w:r>
        <w:rPr>
          <w:rFonts w:ascii="Arial Narrow" w:hAnsi="Arial Narrow" w:cstheme="minorBidi"/>
          <w:sz w:val="24"/>
        </w:rPr>
        <w:t xml:space="preserve"> 11:30/12:00</w:t>
      </w:r>
    </w:p>
    <w:p w14:paraId="1831A9EB" w14:textId="681293D8" w:rsidR="00511168" w:rsidRDefault="00511168" w:rsidP="00511168">
      <w:pPr>
        <w:rPr>
          <w:rFonts w:ascii="Arial Narrow" w:hAnsi="Arial Narrow" w:cstheme="minorBidi"/>
          <w:sz w:val="24"/>
        </w:rPr>
      </w:pPr>
      <w:r>
        <w:rPr>
          <w:rFonts w:ascii="Arial Narrow" w:hAnsi="Arial Narrow" w:cstheme="minorBidi"/>
          <w:sz w:val="24"/>
        </w:rPr>
        <w:t xml:space="preserve">12:00 Mittagessen </w:t>
      </w:r>
      <w:r w:rsidR="005E5F00">
        <w:rPr>
          <w:rFonts w:ascii="Arial Narrow" w:hAnsi="Arial Narrow" w:cstheme="minorBidi"/>
          <w:sz w:val="24"/>
        </w:rPr>
        <w:br/>
        <w:t>12:30 – 13:00 L</w:t>
      </w:r>
      <w:r>
        <w:rPr>
          <w:rFonts w:ascii="Arial Narrow" w:hAnsi="Arial Narrow" w:cstheme="minorBidi"/>
          <w:sz w:val="24"/>
        </w:rPr>
        <w:t>ive Wash</w:t>
      </w:r>
      <w:r w:rsidR="005E5F00">
        <w:rPr>
          <w:rFonts w:ascii="Arial Narrow" w:hAnsi="Arial Narrow" w:cstheme="minorBidi"/>
          <w:sz w:val="24"/>
        </w:rPr>
        <w:t xml:space="preserve"> – praktischer Teil</w:t>
      </w:r>
    </w:p>
    <w:p w14:paraId="44505372" w14:textId="1291EF91" w:rsidR="00511168" w:rsidRDefault="00511168" w:rsidP="00511168">
      <w:pPr>
        <w:rPr>
          <w:rFonts w:ascii="Arial Narrow" w:hAnsi="Arial Narrow" w:cstheme="minorBidi"/>
          <w:sz w:val="24"/>
        </w:rPr>
      </w:pPr>
      <w:r>
        <w:rPr>
          <w:rFonts w:ascii="Arial Narrow" w:hAnsi="Arial Narrow" w:cstheme="minorBidi"/>
          <w:sz w:val="24"/>
        </w:rPr>
        <w:t>13:00-15:30 GD Vortrag/Produktschulung</w:t>
      </w:r>
    </w:p>
    <w:p w14:paraId="03A03B9C" w14:textId="6B5AF77A" w:rsidR="00511168" w:rsidRDefault="00511168" w:rsidP="00511168">
      <w:pPr>
        <w:pStyle w:val="ListParagraph"/>
        <w:numPr>
          <w:ilvl w:val="0"/>
          <w:numId w:val="1"/>
        </w:numPr>
        <w:rPr>
          <w:rFonts w:ascii="Arial Narrow" w:hAnsi="Arial Narrow" w:cstheme="minorBidi"/>
          <w:sz w:val="24"/>
        </w:rPr>
      </w:pPr>
      <w:r>
        <w:rPr>
          <w:rFonts w:ascii="Arial Narrow" w:hAnsi="Arial Narrow" w:cstheme="minorBidi"/>
          <w:sz w:val="24"/>
        </w:rPr>
        <w:t>u.a. Bedeutung des Topfspülens für die Großküche</w:t>
      </w:r>
    </w:p>
    <w:p w14:paraId="77564D12" w14:textId="1A2D63E4" w:rsidR="00511168" w:rsidRDefault="00511168" w:rsidP="00511168">
      <w:pPr>
        <w:pStyle w:val="ListParagraph"/>
        <w:numPr>
          <w:ilvl w:val="0"/>
          <w:numId w:val="1"/>
        </w:numPr>
        <w:rPr>
          <w:rFonts w:ascii="Arial Narrow" w:hAnsi="Arial Narrow" w:cstheme="minorBidi"/>
          <w:sz w:val="24"/>
        </w:rPr>
      </w:pPr>
      <w:r>
        <w:rPr>
          <w:rFonts w:ascii="Arial Narrow" w:hAnsi="Arial Narrow" w:cstheme="minorBidi"/>
          <w:sz w:val="24"/>
        </w:rPr>
        <w:t>Verschwendung von Ressourcen (Wasser/Energie/Chemie)</w:t>
      </w:r>
    </w:p>
    <w:p w14:paraId="502959FE" w14:textId="3B17DEC4" w:rsidR="00511168" w:rsidRPr="00511168" w:rsidRDefault="00511168" w:rsidP="00511168">
      <w:pPr>
        <w:pStyle w:val="ListParagraph"/>
        <w:numPr>
          <w:ilvl w:val="0"/>
          <w:numId w:val="1"/>
        </w:numPr>
        <w:rPr>
          <w:rFonts w:ascii="Arial Narrow" w:hAnsi="Arial Narrow" w:cstheme="minorBidi"/>
          <w:sz w:val="24"/>
        </w:rPr>
      </w:pPr>
      <w:r>
        <w:rPr>
          <w:rFonts w:ascii="Arial Narrow" w:hAnsi="Arial Narrow" w:cstheme="minorBidi"/>
          <w:sz w:val="24"/>
        </w:rPr>
        <w:t>Ökologischer Fußabdruck/Nachhaltigkeit</w:t>
      </w:r>
    </w:p>
    <w:p w14:paraId="589E034C" w14:textId="201D367D" w:rsidR="00511168" w:rsidRDefault="00FD283B" w:rsidP="00511168">
      <w:pPr>
        <w:rPr>
          <w:rFonts w:ascii="Arial Narrow" w:hAnsi="Arial Narrow" w:cstheme="minorBidi"/>
          <w:sz w:val="24"/>
        </w:rPr>
      </w:pPr>
      <w:r>
        <w:rPr>
          <w:rFonts w:ascii="Arial Narrow" w:hAnsi="Arial Narrow" w:cstheme="minorBidi"/>
          <w:sz w:val="24"/>
        </w:rPr>
        <w:t xml:space="preserve">15:45 – 16:45 </w:t>
      </w:r>
      <w:r w:rsidR="00511168">
        <w:rPr>
          <w:rFonts w:ascii="Arial Narrow" w:hAnsi="Arial Narrow" w:cstheme="minorBidi"/>
          <w:sz w:val="24"/>
        </w:rPr>
        <w:t>Rundgang durch das H</w:t>
      </w:r>
      <w:r w:rsidR="00282F99">
        <w:rPr>
          <w:rFonts w:ascii="Arial Narrow" w:hAnsi="Arial Narrow" w:cstheme="minorBidi"/>
          <w:sz w:val="24"/>
        </w:rPr>
        <w:t>otelkompetenzzentrum,</w:t>
      </w:r>
      <w:r w:rsidR="00511168">
        <w:rPr>
          <w:rFonts w:ascii="Arial Narrow" w:hAnsi="Arial Narrow" w:cstheme="minorBidi"/>
          <w:sz w:val="24"/>
        </w:rPr>
        <w:t xml:space="preserve"> mit besonderem Blick auf die Möglichkeiten der Energievernetzung und -optimierung</w:t>
      </w:r>
    </w:p>
    <w:p w14:paraId="40F14E01" w14:textId="260B2314" w:rsidR="00511168" w:rsidRDefault="00511168" w:rsidP="00511168">
      <w:pPr>
        <w:rPr>
          <w:rFonts w:ascii="Arial Narrow" w:hAnsi="Arial Narrow" w:cstheme="minorBidi"/>
          <w:sz w:val="24"/>
        </w:rPr>
      </w:pPr>
      <w:r>
        <w:rPr>
          <w:rFonts w:ascii="Arial Narrow" w:hAnsi="Arial Narrow" w:cstheme="minorBidi"/>
          <w:sz w:val="24"/>
        </w:rPr>
        <w:t xml:space="preserve">17:00 Abreise zum Hotel </w:t>
      </w:r>
    </w:p>
    <w:p w14:paraId="144D86A1" w14:textId="790C4970" w:rsidR="00E20309" w:rsidRDefault="00E20309" w:rsidP="00511168">
      <w:pPr>
        <w:rPr>
          <w:rFonts w:ascii="Arial Narrow" w:hAnsi="Arial Narrow" w:cstheme="minorBidi"/>
          <w:sz w:val="24"/>
        </w:rPr>
      </w:pPr>
      <w:r>
        <w:rPr>
          <w:rFonts w:ascii="Arial Narrow" w:hAnsi="Arial Narrow" w:cstheme="minorBidi"/>
          <w:sz w:val="24"/>
        </w:rPr>
        <w:t>17:45 Referenzbesuch im Hotel Victory Therme Erding</w:t>
      </w:r>
    </w:p>
    <w:p w14:paraId="044A5C93" w14:textId="366FF205" w:rsidR="00511168" w:rsidRDefault="00E20309" w:rsidP="00511168">
      <w:pPr>
        <w:rPr>
          <w:rFonts w:ascii="Arial Narrow" w:hAnsi="Arial Narrow" w:cstheme="minorBidi"/>
          <w:sz w:val="24"/>
        </w:rPr>
      </w:pPr>
      <w:r>
        <w:rPr>
          <w:rFonts w:ascii="Arial Narrow" w:hAnsi="Arial Narrow" w:cstheme="minorBidi"/>
          <w:sz w:val="24"/>
        </w:rPr>
        <w:t xml:space="preserve">Ab </w:t>
      </w:r>
      <w:r w:rsidR="00511168">
        <w:rPr>
          <w:rFonts w:ascii="Arial Narrow" w:hAnsi="Arial Narrow" w:cstheme="minorBidi"/>
          <w:sz w:val="24"/>
        </w:rPr>
        <w:t>ca.19:00 Gemeinsames Abendessen Hotel</w:t>
      </w:r>
    </w:p>
    <w:p w14:paraId="33CE2F92" w14:textId="77777777" w:rsidR="00511168" w:rsidRDefault="00511168" w:rsidP="00511168">
      <w:pPr>
        <w:rPr>
          <w:rFonts w:ascii="Arial Narrow" w:hAnsi="Arial Narrow" w:cstheme="minorBidi"/>
          <w:sz w:val="24"/>
        </w:rPr>
      </w:pPr>
    </w:p>
    <w:p w14:paraId="0803C869" w14:textId="77777777" w:rsidR="00511168" w:rsidRDefault="00511168" w:rsidP="00511168">
      <w:pPr>
        <w:rPr>
          <w:rFonts w:ascii="Arial Narrow" w:hAnsi="Arial Narrow" w:cstheme="minorBidi"/>
          <w:b/>
          <w:bCs/>
          <w:sz w:val="24"/>
        </w:rPr>
      </w:pPr>
      <w:r>
        <w:rPr>
          <w:rFonts w:ascii="Arial Narrow" w:hAnsi="Arial Narrow" w:cstheme="minorBidi"/>
          <w:b/>
          <w:bCs/>
          <w:sz w:val="24"/>
        </w:rPr>
        <w:t>Tag 2</w:t>
      </w:r>
    </w:p>
    <w:p w14:paraId="572F7E42" w14:textId="44D0CF83" w:rsidR="005E5F00" w:rsidRDefault="00511168" w:rsidP="005E5F00">
      <w:pPr>
        <w:rPr>
          <w:rFonts w:ascii="Arial Narrow" w:hAnsi="Arial Narrow" w:cstheme="minorBidi"/>
          <w:sz w:val="24"/>
        </w:rPr>
      </w:pPr>
      <w:r>
        <w:rPr>
          <w:rFonts w:ascii="Arial Narrow" w:hAnsi="Arial Narrow" w:cstheme="minorBidi"/>
          <w:sz w:val="24"/>
        </w:rPr>
        <w:t xml:space="preserve">9:00 – 10:00 </w:t>
      </w:r>
      <w:r w:rsidR="005E5F00">
        <w:rPr>
          <w:rFonts w:ascii="Arial Narrow" w:hAnsi="Arial Narrow" w:cstheme="minorBidi"/>
          <w:sz w:val="24"/>
        </w:rPr>
        <w:tab/>
        <w:t xml:space="preserve">externer Referent - </w:t>
      </w:r>
      <w:r>
        <w:rPr>
          <w:rFonts w:ascii="Arial Narrow" w:hAnsi="Arial Narrow" w:cstheme="minorBidi"/>
          <w:sz w:val="24"/>
        </w:rPr>
        <w:t>Christian Peter</w:t>
      </w:r>
      <w:r w:rsidR="008A69F3">
        <w:rPr>
          <w:rFonts w:ascii="Arial Narrow" w:hAnsi="Arial Narrow" w:cstheme="minorBidi"/>
          <w:sz w:val="24"/>
        </w:rPr>
        <w:t xml:space="preserve"> </w:t>
      </w:r>
      <w:r w:rsidR="005E5F00">
        <w:rPr>
          <w:rFonts w:ascii="Arial Narrow" w:hAnsi="Arial Narrow" w:cstheme="minorBidi"/>
          <w:sz w:val="24"/>
        </w:rPr>
        <w:br/>
      </w:r>
      <w:r w:rsidR="005E5F00">
        <w:rPr>
          <w:rFonts w:ascii="Arial Narrow" w:hAnsi="Arial Narrow" w:cstheme="minorBidi"/>
          <w:sz w:val="24"/>
        </w:rPr>
        <w:tab/>
      </w:r>
      <w:r w:rsidR="005E5F00">
        <w:rPr>
          <w:rFonts w:ascii="Arial Narrow" w:hAnsi="Arial Narrow" w:cstheme="minorBidi"/>
          <w:sz w:val="24"/>
        </w:rPr>
        <w:tab/>
      </w:r>
      <w:r w:rsidR="008A69F3">
        <w:rPr>
          <w:rFonts w:ascii="Arial Narrow" w:hAnsi="Arial Narrow" w:cstheme="minorBidi"/>
          <w:sz w:val="24"/>
        </w:rPr>
        <w:t>(</w:t>
      </w:r>
      <w:r w:rsidR="008A69F3" w:rsidRPr="008A69F3">
        <w:rPr>
          <w:rFonts w:ascii="Arial Narrow" w:hAnsi="Arial Narrow" w:cstheme="minorBidi"/>
          <w:sz w:val="24"/>
        </w:rPr>
        <w:t>Geschäftsführender Gesellschafter bei Hotelkompetenzzentrum GmbH</w:t>
      </w:r>
      <w:r w:rsidR="00CC3FE8">
        <w:rPr>
          <w:rFonts w:ascii="Arial Narrow" w:hAnsi="Arial Narrow" w:cstheme="minorBidi"/>
          <w:sz w:val="24"/>
        </w:rPr>
        <w:t xml:space="preserve"> und </w:t>
      </w:r>
    </w:p>
    <w:p w14:paraId="24882AF9" w14:textId="3A367B93" w:rsidR="009F4B91" w:rsidRPr="009F4B91" w:rsidRDefault="00CC3FE8" w:rsidP="005E5F00">
      <w:pPr>
        <w:ind w:left="708" w:firstLine="708"/>
        <w:rPr>
          <w:rFonts w:ascii="Arial Narrow" w:hAnsi="Arial Narrow" w:cstheme="minorBidi"/>
          <w:sz w:val="24"/>
        </w:rPr>
      </w:pPr>
      <w:r>
        <w:rPr>
          <w:rFonts w:ascii="Arial Narrow" w:hAnsi="Arial Narrow" w:cstheme="minorBidi"/>
          <w:sz w:val="24"/>
        </w:rPr>
        <w:t xml:space="preserve">bei </w:t>
      </w:r>
      <w:r w:rsidRPr="00CC3FE8">
        <w:rPr>
          <w:rFonts w:ascii="Arial Narrow" w:hAnsi="Arial Narrow" w:cstheme="minorBidi"/>
          <w:sz w:val="24"/>
        </w:rPr>
        <w:t xml:space="preserve">HKZ </w:t>
      </w:r>
      <w:r w:rsidR="005E5F00">
        <w:rPr>
          <w:rFonts w:ascii="Arial Narrow" w:hAnsi="Arial Narrow" w:cstheme="minorBidi"/>
          <w:sz w:val="24"/>
        </w:rPr>
        <w:t>–</w:t>
      </w:r>
      <w:r w:rsidRPr="00CC3FE8">
        <w:rPr>
          <w:rFonts w:ascii="Arial Narrow" w:hAnsi="Arial Narrow" w:cstheme="minorBidi"/>
          <w:sz w:val="24"/>
        </w:rPr>
        <w:t xml:space="preserve"> Energie und Innovation GmbH</w:t>
      </w:r>
      <w:r w:rsidR="0063483F">
        <w:rPr>
          <w:rFonts w:ascii="Arial Narrow" w:hAnsi="Arial Narrow" w:cstheme="minorBidi"/>
          <w:sz w:val="24"/>
        </w:rPr>
        <w:t>)</w:t>
      </w:r>
    </w:p>
    <w:p w14:paraId="615FCF67" w14:textId="447CAF35" w:rsidR="009F4B91" w:rsidRPr="009F4B91" w:rsidRDefault="00282F99" w:rsidP="009F4B91">
      <w:pPr>
        <w:pStyle w:val="ListParagraph"/>
        <w:numPr>
          <w:ilvl w:val="0"/>
          <w:numId w:val="1"/>
        </w:numPr>
        <w:rPr>
          <w:rFonts w:ascii="Arial Narrow" w:hAnsi="Arial Narrow" w:cstheme="minorBidi"/>
          <w:sz w:val="24"/>
        </w:rPr>
      </w:pPr>
      <w:r>
        <w:rPr>
          <w:rFonts w:ascii="Arial Narrow" w:hAnsi="Arial Narrow" w:cstheme="minorBidi"/>
          <w:sz w:val="24"/>
        </w:rPr>
        <w:t>N</w:t>
      </w:r>
      <w:r w:rsidR="009F4B91" w:rsidRPr="009F4B91">
        <w:rPr>
          <w:rFonts w:ascii="Arial Narrow" w:hAnsi="Arial Narrow" w:cstheme="minorBidi"/>
          <w:sz w:val="24"/>
        </w:rPr>
        <w:t>achhaltiger Betrieb von Großküchen im intelligenten Gebäudemanagement.</w:t>
      </w:r>
    </w:p>
    <w:p w14:paraId="0A184DCA" w14:textId="37B42DA6" w:rsidR="005E5F00" w:rsidRDefault="00511168" w:rsidP="00511168">
      <w:pPr>
        <w:rPr>
          <w:rFonts w:ascii="Arial Narrow" w:hAnsi="Arial Narrow" w:cstheme="minorBidi"/>
          <w:sz w:val="24"/>
        </w:rPr>
      </w:pPr>
      <w:r>
        <w:rPr>
          <w:rFonts w:ascii="Arial Narrow" w:hAnsi="Arial Narrow" w:cstheme="minorBidi"/>
          <w:sz w:val="24"/>
        </w:rPr>
        <w:t>10:30 – 11:</w:t>
      </w:r>
      <w:r w:rsidR="005E5F00">
        <w:rPr>
          <w:rFonts w:ascii="Arial Narrow" w:hAnsi="Arial Narrow" w:cstheme="minorBidi"/>
          <w:sz w:val="24"/>
        </w:rPr>
        <w:t>0</w:t>
      </w:r>
      <w:r>
        <w:rPr>
          <w:rFonts w:ascii="Arial Narrow" w:hAnsi="Arial Narrow" w:cstheme="minorBidi"/>
          <w:sz w:val="24"/>
        </w:rPr>
        <w:t xml:space="preserve">0 </w:t>
      </w:r>
      <w:r w:rsidR="005E5F00">
        <w:rPr>
          <w:rFonts w:ascii="Arial Narrow" w:hAnsi="Arial Narrow" w:cstheme="minorBidi"/>
          <w:sz w:val="24"/>
        </w:rPr>
        <w:t>Live Wash – praktischer Teil</w:t>
      </w:r>
    </w:p>
    <w:p w14:paraId="7D9B1D83" w14:textId="61C39090" w:rsidR="00511168" w:rsidRDefault="005E5F00" w:rsidP="00511168">
      <w:pPr>
        <w:rPr>
          <w:rFonts w:ascii="Arial Narrow" w:hAnsi="Arial Narrow" w:cstheme="minorBidi"/>
          <w:sz w:val="24"/>
        </w:rPr>
      </w:pPr>
      <w:r>
        <w:rPr>
          <w:rFonts w:ascii="Arial Narrow" w:hAnsi="Arial Narrow" w:cstheme="minorBidi"/>
          <w:sz w:val="24"/>
        </w:rPr>
        <w:t xml:space="preserve">11:00 – 12:00 </w:t>
      </w:r>
      <w:r w:rsidR="00511168">
        <w:rPr>
          <w:rFonts w:ascii="Arial Narrow" w:hAnsi="Arial Narrow" w:cstheme="minorBidi"/>
          <w:sz w:val="24"/>
        </w:rPr>
        <w:t>G</w:t>
      </w:r>
      <w:r w:rsidR="0063483F">
        <w:rPr>
          <w:rFonts w:ascii="Arial Narrow" w:hAnsi="Arial Narrow" w:cstheme="minorBidi"/>
          <w:sz w:val="24"/>
        </w:rPr>
        <w:t>ranuldisk</w:t>
      </w:r>
      <w:r w:rsidR="00511168">
        <w:rPr>
          <w:rFonts w:ascii="Arial Narrow" w:hAnsi="Arial Narrow" w:cstheme="minorBidi"/>
          <w:sz w:val="24"/>
        </w:rPr>
        <w:t xml:space="preserve"> </w:t>
      </w:r>
      <w:r w:rsidR="0063483F">
        <w:rPr>
          <w:rFonts w:ascii="Arial Narrow" w:hAnsi="Arial Narrow" w:cstheme="minorBidi"/>
          <w:sz w:val="24"/>
        </w:rPr>
        <w:t xml:space="preserve">Vorstellung </w:t>
      </w:r>
      <w:r w:rsidR="00511168">
        <w:rPr>
          <w:rFonts w:ascii="Arial Narrow" w:hAnsi="Arial Narrow" w:cstheme="minorBidi"/>
          <w:sz w:val="24"/>
        </w:rPr>
        <w:t>Planer Tool</w:t>
      </w:r>
      <w:r w:rsidR="0063483F">
        <w:rPr>
          <w:rFonts w:ascii="Arial Narrow" w:hAnsi="Arial Narrow" w:cstheme="minorBidi"/>
          <w:sz w:val="24"/>
        </w:rPr>
        <w:t>s</w:t>
      </w:r>
      <w:r w:rsidR="00511168">
        <w:rPr>
          <w:rFonts w:ascii="Arial Narrow" w:hAnsi="Arial Narrow" w:cstheme="minorBidi"/>
          <w:sz w:val="24"/>
        </w:rPr>
        <w:t xml:space="preserve"> </w:t>
      </w:r>
    </w:p>
    <w:p w14:paraId="42C82A31" w14:textId="77777777" w:rsidR="00511168" w:rsidRDefault="00511168" w:rsidP="00511168">
      <w:pPr>
        <w:rPr>
          <w:rFonts w:ascii="Arial Narrow" w:hAnsi="Arial Narrow" w:cstheme="minorBidi"/>
          <w:sz w:val="24"/>
        </w:rPr>
      </w:pPr>
      <w:r>
        <w:rPr>
          <w:rFonts w:ascii="Arial Narrow" w:hAnsi="Arial Narrow" w:cstheme="minorBidi"/>
          <w:sz w:val="24"/>
        </w:rPr>
        <w:t>anschließend Fragerunde und Feedback</w:t>
      </w:r>
    </w:p>
    <w:p w14:paraId="14078088" w14:textId="61C77674" w:rsidR="00511168" w:rsidRPr="00511168" w:rsidRDefault="00511168" w:rsidP="00511168">
      <w:pPr>
        <w:rPr>
          <w:rFonts w:ascii="Arial Narrow" w:hAnsi="Arial Narrow" w:cstheme="minorBidi"/>
          <w:sz w:val="24"/>
        </w:rPr>
      </w:pPr>
      <w:r w:rsidRPr="00511168">
        <w:rPr>
          <w:rFonts w:ascii="Arial Narrow" w:hAnsi="Arial Narrow" w:cstheme="minorBidi"/>
          <w:sz w:val="24"/>
        </w:rPr>
        <w:t>12:00/12:30 Mittagessen</w:t>
      </w:r>
    </w:p>
    <w:p w14:paraId="7EDA9601" w14:textId="587789C8" w:rsidR="00511168" w:rsidRDefault="00511168" w:rsidP="00511168">
      <w:pPr>
        <w:rPr>
          <w:rFonts w:ascii="Arial Narrow" w:hAnsi="Arial Narrow" w:cstheme="minorBidi"/>
          <w:sz w:val="24"/>
        </w:rPr>
      </w:pPr>
      <w:r w:rsidRPr="00511168">
        <w:rPr>
          <w:rFonts w:ascii="Arial Narrow" w:hAnsi="Arial Narrow" w:cstheme="minorBidi"/>
          <w:sz w:val="24"/>
        </w:rPr>
        <w:t>anschließend individuelle Abreise</w:t>
      </w:r>
    </w:p>
    <w:p w14:paraId="7CEDAEB8" w14:textId="4554CCB8" w:rsidR="0063483F" w:rsidRDefault="0063483F" w:rsidP="00511168">
      <w:pPr>
        <w:rPr>
          <w:rFonts w:ascii="Arial Narrow" w:hAnsi="Arial Narrow" w:cstheme="minorBidi"/>
          <w:sz w:val="24"/>
        </w:rPr>
      </w:pPr>
    </w:p>
    <w:p w14:paraId="38F2CCEC" w14:textId="77777777" w:rsidR="0063483F" w:rsidRDefault="0063483F" w:rsidP="00511168">
      <w:pPr>
        <w:rPr>
          <w:rFonts w:ascii="Arial Narrow" w:hAnsi="Arial Narrow" w:cstheme="minorBidi"/>
          <w:b/>
          <w:bCs/>
          <w:sz w:val="24"/>
          <w:u w:val="single"/>
        </w:rPr>
      </w:pPr>
    </w:p>
    <w:p w14:paraId="613E7CB1" w14:textId="1CB077DB" w:rsidR="0063483F" w:rsidRPr="0063483F" w:rsidRDefault="0063483F" w:rsidP="00511168">
      <w:pPr>
        <w:rPr>
          <w:rFonts w:ascii="Arial Narrow" w:hAnsi="Arial Narrow" w:cstheme="minorBidi"/>
          <w:b/>
          <w:bCs/>
          <w:sz w:val="24"/>
          <w:u w:val="single"/>
        </w:rPr>
      </w:pPr>
      <w:r w:rsidRPr="0063483F">
        <w:rPr>
          <w:rFonts w:ascii="Arial Narrow" w:hAnsi="Arial Narrow" w:cstheme="minorBidi"/>
          <w:b/>
          <w:bCs/>
          <w:sz w:val="24"/>
          <w:u w:val="single"/>
        </w:rPr>
        <w:t>Veranstaltungsort</w:t>
      </w:r>
    </w:p>
    <w:p w14:paraId="43AB4630" w14:textId="77777777" w:rsidR="0063483F" w:rsidRDefault="0063483F" w:rsidP="00511168">
      <w:pPr>
        <w:rPr>
          <w:rFonts w:ascii="Arial Narrow" w:hAnsi="Arial Narrow" w:cstheme="minorBidi"/>
          <w:sz w:val="24"/>
        </w:rPr>
      </w:pPr>
    </w:p>
    <w:p w14:paraId="135365E3" w14:textId="151E3A32" w:rsidR="0063483F" w:rsidRDefault="0063483F" w:rsidP="00511168">
      <w:pPr>
        <w:rPr>
          <w:rFonts w:ascii="Arial Narrow" w:hAnsi="Arial Narrow" w:cstheme="minorBidi"/>
          <w:sz w:val="24"/>
        </w:rPr>
      </w:pPr>
      <w:r>
        <w:rPr>
          <w:rFonts w:ascii="Arial Narrow" w:hAnsi="Arial Narrow" w:cstheme="minorBidi"/>
          <w:sz w:val="24"/>
        </w:rPr>
        <w:t>Granuldisk</w:t>
      </w:r>
    </w:p>
    <w:p w14:paraId="2C7C4DF7" w14:textId="076BD52C" w:rsidR="0063483F" w:rsidRDefault="0063483F" w:rsidP="00511168">
      <w:pPr>
        <w:rPr>
          <w:rFonts w:ascii="Arial Narrow" w:hAnsi="Arial Narrow" w:cstheme="minorBidi"/>
          <w:sz w:val="24"/>
        </w:rPr>
      </w:pPr>
      <w:r>
        <w:rPr>
          <w:rFonts w:ascii="Arial Narrow" w:hAnsi="Arial Narrow" w:cstheme="minorBidi"/>
          <w:sz w:val="24"/>
        </w:rPr>
        <w:t>Im Hotelkompetenzzentrum</w:t>
      </w:r>
    </w:p>
    <w:p w14:paraId="4EDDB813" w14:textId="55AC54B2" w:rsidR="0063483F" w:rsidRDefault="0063483F" w:rsidP="00511168">
      <w:pPr>
        <w:rPr>
          <w:rFonts w:ascii="Arial Narrow" w:hAnsi="Arial Narrow" w:cstheme="minorBidi"/>
          <w:sz w:val="24"/>
        </w:rPr>
      </w:pPr>
      <w:r>
        <w:rPr>
          <w:rFonts w:ascii="Arial Narrow" w:hAnsi="Arial Narrow" w:cstheme="minorBidi"/>
          <w:sz w:val="24"/>
        </w:rPr>
        <w:t>Sonnenstraße 19</w:t>
      </w:r>
    </w:p>
    <w:p w14:paraId="1F7EBA14" w14:textId="615685B8" w:rsidR="0063483F" w:rsidRDefault="0063483F" w:rsidP="00511168">
      <w:pPr>
        <w:rPr>
          <w:rFonts w:ascii="Arial Narrow" w:hAnsi="Arial Narrow" w:cstheme="minorBidi"/>
          <w:sz w:val="24"/>
        </w:rPr>
      </w:pPr>
      <w:r>
        <w:rPr>
          <w:rFonts w:ascii="Arial Narrow" w:hAnsi="Arial Narrow" w:cstheme="minorBidi"/>
          <w:sz w:val="24"/>
        </w:rPr>
        <w:t>85764 Oberschleißheim</w:t>
      </w:r>
    </w:p>
    <w:p w14:paraId="4F54C028" w14:textId="09F4D801" w:rsidR="0063483F" w:rsidRDefault="00911F82" w:rsidP="00511168">
      <w:pPr>
        <w:rPr>
          <w:rFonts w:ascii="Arial Narrow" w:hAnsi="Arial Narrow" w:cstheme="minorBidi"/>
          <w:sz w:val="24"/>
        </w:rPr>
      </w:pPr>
      <w:hyperlink r:id="rId5" w:history="1">
        <w:r w:rsidR="0063483F" w:rsidRPr="00C82C71">
          <w:rPr>
            <w:rStyle w:val="Hyperlink"/>
            <w:rFonts w:ascii="Arial Narrow" w:hAnsi="Arial Narrow" w:cstheme="minorBidi"/>
            <w:sz w:val="24"/>
          </w:rPr>
          <w:t>www.granuldisk.com/de-de</w:t>
        </w:r>
      </w:hyperlink>
    </w:p>
    <w:p w14:paraId="55D0F9CE" w14:textId="123E3670" w:rsidR="0063483F" w:rsidRDefault="00911F82" w:rsidP="00511168">
      <w:pPr>
        <w:rPr>
          <w:rFonts w:ascii="Arial Narrow" w:hAnsi="Arial Narrow" w:cstheme="minorBidi"/>
          <w:sz w:val="24"/>
        </w:rPr>
      </w:pPr>
      <w:hyperlink r:id="rId6" w:history="1">
        <w:r w:rsidR="0063483F" w:rsidRPr="00C82C71">
          <w:rPr>
            <w:rStyle w:val="Hyperlink"/>
            <w:rFonts w:ascii="Arial Narrow" w:hAnsi="Arial Narrow" w:cstheme="minorBidi"/>
            <w:sz w:val="24"/>
          </w:rPr>
          <w:t>service.admin@granuldisk.com</w:t>
        </w:r>
      </w:hyperlink>
    </w:p>
    <w:p w14:paraId="1E30B332" w14:textId="54567DA0" w:rsidR="0063483F" w:rsidRPr="00511168" w:rsidRDefault="0063483F" w:rsidP="00511168">
      <w:pPr>
        <w:rPr>
          <w:rFonts w:ascii="Arial Narrow" w:hAnsi="Arial Narrow" w:cstheme="minorBidi"/>
          <w:sz w:val="24"/>
        </w:rPr>
      </w:pPr>
      <w:r>
        <w:rPr>
          <w:rFonts w:ascii="Arial Narrow" w:hAnsi="Arial Narrow" w:cstheme="minorBidi"/>
          <w:sz w:val="24"/>
        </w:rPr>
        <w:t>+49 89 3750 934 0</w:t>
      </w:r>
    </w:p>
    <w:p w14:paraId="22B991D6" w14:textId="399C05F1" w:rsidR="002B459B" w:rsidRDefault="002B459B"/>
    <w:p w14:paraId="319CC83E" w14:textId="66BAB642" w:rsidR="0063483F" w:rsidRDefault="0063483F"/>
    <w:p w14:paraId="23EEE39C" w14:textId="3473C5C9" w:rsidR="0063483F" w:rsidRDefault="0063483F"/>
    <w:sectPr w:rsidR="0063483F" w:rsidSect="00D15D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840C0"/>
    <w:multiLevelType w:val="hybridMultilevel"/>
    <w:tmpl w:val="72AA3FCC"/>
    <w:lvl w:ilvl="0" w:tplc="515EF7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68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68"/>
    <w:rsid w:val="00264F8D"/>
    <w:rsid w:val="00282F99"/>
    <w:rsid w:val="002B459B"/>
    <w:rsid w:val="00414BE4"/>
    <w:rsid w:val="00511168"/>
    <w:rsid w:val="005E5F00"/>
    <w:rsid w:val="0063483F"/>
    <w:rsid w:val="008A69F3"/>
    <w:rsid w:val="00911F82"/>
    <w:rsid w:val="00974098"/>
    <w:rsid w:val="009F4B91"/>
    <w:rsid w:val="00CC3FE8"/>
    <w:rsid w:val="00D15D89"/>
    <w:rsid w:val="00E20309"/>
    <w:rsid w:val="00F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6FBA"/>
  <w15:chartTrackingRefBased/>
  <w15:docId w15:val="{FD22F6CC-685D-4D07-863F-19CA0C7E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1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1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.admin@granuldisk.com" TargetMode="External"/><Relationship Id="rId5" Type="http://schemas.openxmlformats.org/officeDocument/2006/relationships/hyperlink" Target="http://www.granuldisk.com/de-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Bandemer</dc:creator>
  <cp:keywords/>
  <dc:description/>
  <cp:lastModifiedBy>Franziska Bandemer</cp:lastModifiedBy>
  <cp:revision>5</cp:revision>
  <cp:lastPrinted>2022-04-13T11:12:00Z</cp:lastPrinted>
  <dcterms:created xsi:type="dcterms:W3CDTF">2022-03-31T09:51:00Z</dcterms:created>
  <dcterms:modified xsi:type="dcterms:W3CDTF">2022-04-13T11:14:00Z</dcterms:modified>
</cp:coreProperties>
</file>